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F2" w:rsidRDefault="00E45BF2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5BF2" w:rsidRDefault="00E45BF2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E45BF2" w:rsidRDefault="00E45BF2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45BF2" w:rsidRDefault="00E45BF2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22 марта 2018</w:t>
      </w:r>
      <w:r w:rsidRPr="002C6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E45BF2" w:rsidRPr="008C4834" w:rsidRDefault="00E45BF2" w:rsidP="00112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6E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итогах  оперативно-служебной деятельности правоохранительных органов по укреплению законности и правопорядка  в городе Кургане в 2017 году и мерах по укреплению межведомственного взаимодействия в решении приоритетных задач по обеспечению общественной безопасности и борьбе с преступностью в 2018 году, с учетом положений Федерального закона от 23.06.2016 г. 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96E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182-ФЗ «Об основах системы профилактики правонарушений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96E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Российской Федерации»</w:t>
      </w:r>
    </w:p>
    <w:p w:rsidR="00E45BF2" w:rsidRDefault="00E45BF2" w:rsidP="00112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5BF2" w:rsidRDefault="00E45BF2" w:rsidP="009A7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BF2" w:rsidRPr="008C4834" w:rsidRDefault="00E45BF2" w:rsidP="009A7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highlight w:val="yellow"/>
        </w:rPr>
      </w:pPr>
      <w:r w:rsidRPr="000B770D">
        <w:rPr>
          <w:rFonts w:ascii="Times New Roman" w:hAnsi="Times New Roman" w:cs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 xml:space="preserve"> начальника УМВД России по города Кургану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096E7D">
        <w:rPr>
          <w:rFonts w:ascii="Times New Roman" w:hAnsi="Times New Roman" w:cs="Times New Roman"/>
          <w:sz w:val="28"/>
          <w:szCs w:val="28"/>
          <w:lang w:eastAsia="ru-RU"/>
        </w:rPr>
        <w:t>б итогах  оперативно-служебной деятельности правоохранительных органов по укреплению законности и правопорядка  в городе Кургане в 2017 году и мерах по укреплению межведомственного взаимодействия в решении приоритетных задач по обеспечению общественной безопасности и борьбе с преступностью в 2018 году, с учетом положений Федерального закона от 23.06.2016 г. № 182-ФЗ «Об основах системы профилактики правонарушений в Российской Федерации»</w:t>
      </w:r>
      <w:r w:rsidRPr="00096E7D">
        <w:rPr>
          <w:rFonts w:ascii="Times New Roman" w:hAnsi="Times New Roman" w:cs="Times New Roman"/>
          <w:sz w:val="28"/>
          <w:szCs w:val="28"/>
        </w:rPr>
        <w:t xml:space="preserve">, </w:t>
      </w:r>
      <w:r w:rsidRPr="000B770D">
        <w:rPr>
          <w:rFonts w:ascii="Times New Roman" w:hAnsi="Times New Roman" w:cs="Times New Roman"/>
          <w:sz w:val="28"/>
          <w:szCs w:val="28"/>
        </w:rPr>
        <w:t xml:space="preserve">межведомственный Совет при Главе города Кургана по профилактике правонарушений  </w:t>
      </w:r>
      <w:r w:rsidRPr="000B770D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r w:rsidRPr="008C4834">
        <w:rPr>
          <w:sz w:val="27"/>
          <w:szCs w:val="27"/>
          <w:highlight w:val="yellow"/>
        </w:rPr>
        <w:t xml:space="preserve">             </w:t>
      </w:r>
    </w:p>
    <w:p w:rsidR="00E45BF2" w:rsidRPr="0004367B" w:rsidRDefault="00E45BF2" w:rsidP="00043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367B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  <w:r w:rsidRPr="000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5BF2" w:rsidRDefault="00E45BF2" w:rsidP="00043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B0">
        <w:rPr>
          <w:rFonts w:ascii="Times New Roman" w:hAnsi="Times New Roman" w:cs="Times New Roman"/>
          <w:sz w:val="28"/>
          <w:szCs w:val="28"/>
          <w:lang w:eastAsia="ru-RU"/>
        </w:rPr>
        <w:t xml:space="preserve">2. Рекомендовать </w:t>
      </w:r>
      <w:r w:rsidRPr="00A775B0">
        <w:rPr>
          <w:rFonts w:ascii="Times New Roman" w:hAnsi="Times New Roman" w:cs="Times New Roman"/>
          <w:sz w:val="28"/>
          <w:szCs w:val="28"/>
        </w:rPr>
        <w:t>УМВД России по городу Кургану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5BF2" w:rsidRDefault="00E45BF2" w:rsidP="00043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организовать и провести на территории города Кургана оперативно-профилактические мероприятия </w:t>
      </w:r>
      <w:r w:rsidRPr="00A775B0">
        <w:rPr>
          <w:rFonts w:ascii="Times New Roman" w:hAnsi="Times New Roman" w:cs="Times New Roman"/>
          <w:spacing w:val="4"/>
          <w:sz w:val="28"/>
          <w:szCs w:val="28"/>
        </w:rPr>
        <w:t>по противодействию подростковой,</w:t>
      </w:r>
      <w:r w:rsidRPr="00A775B0">
        <w:rPr>
          <w:rFonts w:ascii="Times New Roman" w:hAnsi="Times New Roman" w:cs="Times New Roman"/>
          <w:sz w:val="28"/>
          <w:szCs w:val="28"/>
        </w:rPr>
        <w:t xml:space="preserve"> рецидивной преступности, а также преступлениям, совершённым в состоянии алкогольного опьянения </w:t>
      </w:r>
    </w:p>
    <w:p w:rsidR="00E45BF2" w:rsidRDefault="00E45BF2" w:rsidP="00A775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(срок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2018 г.);</w:t>
      </w:r>
    </w:p>
    <w:p w:rsidR="00E45BF2" w:rsidRDefault="00E45BF2" w:rsidP="00A77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на основе анализа статистических сведений проводить локальную отработку комплексными силами полиции наиболее проблемных территорий города Кургана и объектов транспортной инфраструктуры</w:t>
      </w:r>
    </w:p>
    <w:p w:rsidR="00E45BF2" w:rsidRDefault="00E45BF2" w:rsidP="00A775B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 - ежеквартально);</w:t>
      </w:r>
    </w:p>
    <w:p w:rsidR="00E45BF2" w:rsidRDefault="00E45BF2" w:rsidP="0013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провести комплекс мероприятий направленных на</w:t>
      </w:r>
      <w:r w:rsidRPr="00136EAC">
        <w:t xml:space="preserve"> </w:t>
      </w:r>
      <w:r w:rsidRPr="00136EAC">
        <w:rPr>
          <w:rFonts w:ascii="Times New Roman" w:hAnsi="Times New Roman" w:cs="Times New Roman"/>
          <w:sz w:val="28"/>
          <w:szCs w:val="28"/>
        </w:rPr>
        <w:t>предупреждение преступлений и правонарушений в сфере семейно-бытовых отношений</w:t>
      </w:r>
    </w:p>
    <w:p w:rsidR="00E45BF2" w:rsidRDefault="00E45BF2" w:rsidP="00136EA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 – в течение 2018 г.);</w:t>
      </w:r>
    </w:p>
    <w:p w:rsidR="00E45BF2" w:rsidRDefault="00E45BF2" w:rsidP="00AF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BF2" w:rsidRDefault="00E45BF2" w:rsidP="00AF1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организовать проведение мероприятий по совершенствованию </w:t>
      </w:r>
      <w:r w:rsidRPr="00AF15D1">
        <w:rPr>
          <w:rFonts w:ascii="Times New Roman" w:hAnsi="Times New Roman" w:cs="Times New Roman"/>
          <w:sz w:val="28"/>
          <w:szCs w:val="28"/>
        </w:rPr>
        <w:t xml:space="preserve">системы профилактики правонарушений, направленной на оздоровление криминальной ситуации на улицах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AF15D1">
        <w:rPr>
          <w:rFonts w:ascii="Times New Roman" w:hAnsi="Times New Roman" w:cs="Times New Roman"/>
          <w:sz w:val="28"/>
          <w:szCs w:val="28"/>
        </w:rPr>
        <w:t xml:space="preserve">и в иных общественных местах,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AF15D1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15D1">
        <w:rPr>
          <w:rFonts w:ascii="Times New Roman" w:hAnsi="Times New Roman" w:cs="Times New Roman"/>
          <w:sz w:val="28"/>
          <w:szCs w:val="28"/>
        </w:rPr>
        <w:t xml:space="preserve"> в данном направлении с общественными формированиями правоохранительной направленности</w:t>
      </w:r>
    </w:p>
    <w:p w:rsidR="00E45BF2" w:rsidRPr="00A775B0" w:rsidRDefault="00E45BF2" w:rsidP="00AF15D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F15D1">
        <w:rPr>
          <w:rFonts w:ascii="Times New Roman" w:hAnsi="Times New Roman" w:cs="Times New Roman"/>
          <w:sz w:val="28"/>
          <w:szCs w:val="28"/>
        </w:rPr>
        <w:t>(срок – в течение 2018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BF2" w:rsidRPr="00330FB2" w:rsidRDefault="00E45BF2" w:rsidP="00817AE5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rFonts w:cs="Calibri"/>
          <w:sz w:val="28"/>
          <w:szCs w:val="28"/>
          <w:highlight w:val="yellow"/>
        </w:rPr>
      </w:pPr>
      <w:r>
        <w:rPr>
          <w:sz w:val="28"/>
          <w:szCs w:val="28"/>
        </w:rPr>
        <w:t>3</w:t>
      </w:r>
      <w:r w:rsidRPr="00330FB2">
        <w:rPr>
          <w:sz w:val="28"/>
          <w:szCs w:val="28"/>
        </w:rPr>
        <w:t xml:space="preserve">. Рекомендовать Управлению массовых коммуникаций и общественных отношений аппарата Главы города и Курганской городской Думы систематически размещать на официальном сайте муниципального образования города Кургана информацию о деятельности органов местного самоуправления города Кургана  и УМВД России по городу Кургану в сфере профилактики правонарушений </w:t>
      </w:r>
    </w:p>
    <w:p w:rsidR="00E45BF2" w:rsidRPr="00330FB2" w:rsidRDefault="00E45BF2" w:rsidP="00817AE5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330FB2">
        <w:rPr>
          <w:sz w:val="28"/>
          <w:szCs w:val="28"/>
        </w:rPr>
        <w:t>(срок – ежеквартально).</w:t>
      </w:r>
    </w:p>
    <w:p w:rsidR="00E45BF2" w:rsidRPr="009473ED" w:rsidRDefault="00E45BF2" w:rsidP="009948B4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473ED">
        <w:rPr>
          <w:rFonts w:ascii="Times New Roman" w:hAnsi="Times New Roman" w:cs="Times New Roman"/>
          <w:sz w:val="28"/>
          <w:szCs w:val="28"/>
          <w:lang w:eastAsia="ru-RU"/>
        </w:rPr>
        <w:t xml:space="preserve">.  Информацию о ходе выполнения настоящего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представить в Совет в срок до 15</w:t>
      </w:r>
      <w:r w:rsidRPr="009473ED">
        <w:rPr>
          <w:rFonts w:ascii="Times New Roman" w:hAnsi="Times New Roman" w:cs="Times New Roman"/>
          <w:sz w:val="28"/>
          <w:szCs w:val="28"/>
          <w:lang w:eastAsia="ru-RU"/>
        </w:rPr>
        <w:t>.12.2018 г.</w:t>
      </w:r>
    </w:p>
    <w:p w:rsidR="00E45BF2" w:rsidRPr="0080025C" w:rsidRDefault="00E45BF2" w:rsidP="00562069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0025C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решения возложить на </w:t>
      </w:r>
      <w:r w:rsidRPr="0080025C">
        <w:rPr>
          <w:rFonts w:ascii="Times New Roman" w:hAnsi="Times New Roman" w:cs="Times New Roman"/>
          <w:sz w:val="28"/>
          <w:szCs w:val="28"/>
          <w:lang w:eastAsia="ru-RU"/>
        </w:rPr>
        <w:t>УМВД России по городу Кургану, Администрацию города Кургана,</w:t>
      </w:r>
      <w:r w:rsidRPr="0080025C">
        <w:rPr>
          <w:sz w:val="28"/>
          <w:szCs w:val="28"/>
        </w:rPr>
        <w:t xml:space="preserve"> </w:t>
      </w:r>
      <w:r w:rsidRPr="0080025C">
        <w:rPr>
          <w:rFonts w:ascii="Times New Roman" w:hAnsi="Times New Roman" w:cs="Times New Roman"/>
          <w:sz w:val="28"/>
          <w:szCs w:val="28"/>
        </w:rPr>
        <w:t>Управление массовых коммуникаций и общественных отношений аппарата Главы города и Курганской городской Думы</w:t>
      </w:r>
      <w:r w:rsidRPr="008002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5BF2" w:rsidRDefault="00E45BF2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E45BF2" w:rsidRDefault="00E45BF2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E45BF2" w:rsidRDefault="00E45BF2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E45BF2" w:rsidRPr="00562069" w:rsidRDefault="00E45BF2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069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E45BF2" w:rsidRPr="00432B4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45BF2" w:rsidRPr="00432B4E" w:rsidRDefault="00E45BF2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32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города Кургана</w:t>
            </w:r>
            <w:r w:rsidRPr="00432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432B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432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32B4E">
              <w:rPr>
                <w:rFonts w:ascii="Times New Roman" w:hAnsi="Times New Roman" w:cs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45BF2" w:rsidRPr="00432B4E" w:rsidRDefault="00E45BF2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F2" w:rsidRPr="00432B4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45BF2" w:rsidRPr="00432B4E" w:rsidRDefault="00E45BF2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45BF2" w:rsidRPr="00432B4E" w:rsidRDefault="00E45BF2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BF2" w:rsidRPr="00105D0E" w:rsidRDefault="00E45BF2" w:rsidP="000B4AB8"/>
    <w:sectPr w:rsidR="00E45BF2" w:rsidRPr="00105D0E" w:rsidSect="00AF15D1">
      <w:headerReference w:type="default" r:id="rId7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BF2" w:rsidRDefault="00E45BF2">
      <w:r>
        <w:separator/>
      </w:r>
    </w:p>
  </w:endnote>
  <w:endnote w:type="continuationSeparator" w:id="1">
    <w:p w:rsidR="00E45BF2" w:rsidRDefault="00E45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BF2" w:rsidRDefault="00E45BF2">
      <w:r>
        <w:separator/>
      </w:r>
    </w:p>
  </w:footnote>
  <w:footnote w:type="continuationSeparator" w:id="1">
    <w:p w:rsidR="00E45BF2" w:rsidRDefault="00E45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BF2" w:rsidRDefault="00E45BF2" w:rsidP="009608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45BF2" w:rsidRDefault="00E45B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BF1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42960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2223"/>
    <w:rsid w:val="00027C2F"/>
    <w:rsid w:val="00027D52"/>
    <w:rsid w:val="000316EF"/>
    <w:rsid w:val="00031AF1"/>
    <w:rsid w:val="000334A8"/>
    <w:rsid w:val="000335B9"/>
    <w:rsid w:val="00040C05"/>
    <w:rsid w:val="0004367B"/>
    <w:rsid w:val="00043B7D"/>
    <w:rsid w:val="00043E2E"/>
    <w:rsid w:val="00045F3B"/>
    <w:rsid w:val="00050AE8"/>
    <w:rsid w:val="0005267D"/>
    <w:rsid w:val="00052A7A"/>
    <w:rsid w:val="00053C30"/>
    <w:rsid w:val="00054898"/>
    <w:rsid w:val="00066D8E"/>
    <w:rsid w:val="00070CF1"/>
    <w:rsid w:val="00073DC5"/>
    <w:rsid w:val="000758DA"/>
    <w:rsid w:val="000759C4"/>
    <w:rsid w:val="00076E4E"/>
    <w:rsid w:val="00077493"/>
    <w:rsid w:val="000829C6"/>
    <w:rsid w:val="00093DE3"/>
    <w:rsid w:val="00096E7D"/>
    <w:rsid w:val="000A1812"/>
    <w:rsid w:val="000A2F38"/>
    <w:rsid w:val="000A5D0C"/>
    <w:rsid w:val="000A66FD"/>
    <w:rsid w:val="000B1E41"/>
    <w:rsid w:val="000B2CAB"/>
    <w:rsid w:val="000B4AB8"/>
    <w:rsid w:val="000B52CD"/>
    <w:rsid w:val="000B770D"/>
    <w:rsid w:val="000C5104"/>
    <w:rsid w:val="000C7320"/>
    <w:rsid w:val="000D02B4"/>
    <w:rsid w:val="000D0C2A"/>
    <w:rsid w:val="000D2AC2"/>
    <w:rsid w:val="000D489A"/>
    <w:rsid w:val="000D7E5F"/>
    <w:rsid w:val="000E353B"/>
    <w:rsid w:val="000E46E6"/>
    <w:rsid w:val="000E5A43"/>
    <w:rsid w:val="000E735E"/>
    <w:rsid w:val="000F13AE"/>
    <w:rsid w:val="000F1E8E"/>
    <w:rsid w:val="000F5530"/>
    <w:rsid w:val="000F7BF9"/>
    <w:rsid w:val="00100FD7"/>
    <w:rsid w:val="001045BF"/>
    <w:rsid w:val="001049A4"/>
    <w:rsid w:val="00105D0E"/>
    <w:rsid w:val="001064DE"/>
    <w:rsid w:val="001071EF"/>
    <w:rsid w:val="00112881"/>
    <w:rsid w:val="001146A4"/>
    <w:rsid w:val="00125D67"/>
    <w:rsid w:val="001327E3"/>
    <w:rsid w:val="001349F7"/>
    <w:rsid w:val="00136EAC"/>
    <w:rsid w:val="00140E47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1E63"/>
    <w:rsid w:val="00192721"/>
    <w:rsid w:val="00194137"/>
    <w:rsid w:val="00195CA9"/>
    <w:rsid w:val="00196CDD"/>
    <w:rsid w:val="001A385C"/>
    <w:rsid w:val="001A3D9E"/>
    <w:rsid w:val="001A5853"/>
    <w:rsid w:val="001B01A4"/>
    <w:rsid w:val="001C2D95"/>
    <w:rsid w:val="001C58F7"/>
    <w:rsid w:val="001C70E4"/>
    <w:rsid w:val="001C7B8C"/>
    <w:rsid w:val="001D25BA"/>
    <w:rsid w:val="001D7A2F"/>
    <w:rsid w:val="001E4A37"/>
    <w:rsid w:val="001F4A3E"/>
    <w:rsid w:val="00205B87"/>
    <w:rsid w:val="00205CFA"/>
    <w:rsid w:val="002077CF"/>
    <w:rsid w:val="00207E42"/>
    <w:rsid w:val="00213B54"/>
    <w:rsid w:val="00217C29"/>
    <w:rsid w:val="00222981"/>
    <w:rsid w:val="00225ADB"/>
    <w:rsid w:val="00235AE7"/>
    <w:rsid w:val="002409D4"/>
    <w:rsid w:val="00241555"/>
    <w:rsid w:val="00242C13"/>
    <w:rsid w:val="00251A8F"/>
    <w:rsid w:val="002575F0"/>
    <w:rsid w:val="0026598D"/>
    <w:rsid w:val="00266D21"/>
    <w:rsid w:val="00271F2B"/>
    <w:rsid w:val="002736CC"/>
    <w:rsid w:val="00283A11"/>
    <w:rsid w:val="00284265"/>
    <w:rsid w:val="00287BF5"/>
    <w:rsid w:val="002922A4"/>
    <w:rsid w:val="00295365"/>
    <w:rsid w:val="00295851"/>
    <w:rsid w:val="0029701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D7DBD"/>
    <w:rsid w:val="002E05BD"/>
    <w:rsid w:val="002E2BEF"/>
    <w:rsid w:val="002E47E2"/>
    <w:rsid w:val="00310395"/>
    <w:rsid w:val="00310774"/>
    <w:rsid w:val="00310A25"/>
    <w:rsid w:val="00313545"/>
    <w:rsid w:val="003145FD"/>
    <w:rsid w:val="003146A4"/>
    <w:rsid w:val="00315ABE"/>
    <w:rsid w:val="003279D4"/>
    <w:rsid w:val="00330FB2"/>
    <w:rsid w:val="00333AB2"/>
    <w:rsid w:val="00335844"/>
    <w:rsid w:val="00352C14"/>
    <w:rsid w:val="00366448"/>
    <w:rsid w:val="00370E9B"/>
    <w:rsid w:val="003766C7"/>
    <w:rsid w:val="00382923"/>
    <w:rsid w:val="00383590"/>
    <w:rsid w:val="0038438D"/>
    <w:rsid w:val="00384B5F"/>
    <w:rsid w:val="0039414B"/>
    <w:rsid w:val="00395D3A"/>
    <w:rsid w:val="003A1933"/>
    <w:rsid w:val="003A1A96"/>
    <w:rsid w:val="003A681E"/>
    <w:rsid w:val="003B1DAA"/>
    <w:rsid w:val="003B40F3"/>
    <w:rsid w:val="003B552F"/>
    <w:rsid w:val="003B5B47"/>
    <w:rsid w:val="003B6E1B"/>
    <w:rsid w:val="003B6F7A"/>
    <w:rsid w:val="003C0EB4"/>
    <w:rsid w:val="003C1B37"/>
    <w:rsid w:val="003C5CF9"/>
    <w:rsid w:val="003D06DC"/>
    <w:rsid w:val="003D3A2B"/>
    <w:rsid w:val="003E0686"/>
    <w:rsid w:val="003F02D9"/>
    <w:rsid w:val="003F28B8"/>
    <w:rsid w:val="003F47AF"/>
    <w:rsid w:val="004078D8"/>
    <w:rsid w:val="00410337"/>
    <w:rsid w:val="004151BF"/>
    <w:rsid w:val="00416036"/>
    <w:rsid w:val="004168A8"/>
    <w:rsid w:val="00417419"/>
    <w:rsid w:val="004227C2"/>
    <w:rsid w:val="00425E78"/>
    <w:rsid w:val="0042744A"/>
    <w:rsid w:val="0043110A"/>
    <w:rsid w:val="00432B4E"/>
    <w:rsid w:val="004330D5"/>
    <w:rsid w:val="00433A69"/>
    <w:rsid w:val="0044325B"/>
    <w:rsid w:val="004456E7"/>
    <w:rsid w:val="00445A6A"/>
    <w:rsid w:val="00447588"/>
    <w:rsid w:val="0045435E"/>
    <w:rsid w:val="004610BB"/>
    <w:rsid w:val="0046362F"/>
    <w:rsid w:val="00466D56"/>
    <w:rsid w:val="00467138"/>
    <w:rsid w:val="004671EF"/>
    <w:rsid w:val="004721E9"/>
    <w:rsid w:val="00477128"/>
    <w:rsid w:val="00482025"/>
    <w:rsid w:val="0048550A"/>
    <w:rsid w:val="0049030A"/>
    <w:rsid w:val="00491ECD"/>
    <w:rsid w:val="004935B9"/>
    <w:rsid w:val="004A074D"/>
    <w:rsid w:val="004A1CD3"/>
    <w:rsid w:val="004A4990"/>
    <w:rsid w:val="004A7526"/>
    <w:rsid w:val="004B2BB0"/>
    <w:rsid w:val="004C1F54"/>
    <w:rsid w:val="004C4801"/>
    <w:rsid w:val="004C4C9E"/>
    <w:rsid w:val="004C4D9C"/>
    <w:rsid w:val="004C7BF0"/>
    <w:rsid w:val="004D244D"/>
    <w:rsid w:val="004D6EB7"/>
    <w:rsid w:val="004E0CB0"/>
    <w:rsid w:val="004E3937"/>
    <w:rsid w:val="004E6F48"/>
    <w:rsid w:val="004F4D0C"/>
    <w:rsid w:val="00500237"/>
    <w:rsid w:val="00504FDB"/>
    <w:rsid w:val="00512E82"/>
    <w:rsid w:val="0051662E"/>
    <w:rsid w:val="0052550D"/>
    <w:rsid w:val="00526FFF"/>
    <w:rsid w:val="00530AEA"/>
    <w:rsid w:val="00535505"/>
    <w:rsid w:val="00541210"/>
    <w:rsid w:val="00545180"/>
    <w:rsid w:val="00550892"/>
    <w:rsid w:val="005511E5"/>
    <w:rsid w:val="00553D8F"/>
    <w:rsid w:val="0055426A"/>
    <w:rsid w:val="00554506"/>
    <w:rsid w:val="00556D1F"/>
    <w:rsid w:val="00560F39"/>
    <w:rsid w:val="00562069"/>
    <w:rsid w:val="00570047"/>
    <w:rsid w:val="00570872"/>
    <w:rsid w:val="00573A5D"/>
    <w:rsid w:val="0057487B"/>
    <w:rsid w:val="005852E0"/>
    <w:rsid w:val="005857D2"/>
    <w:rsid w:val="00591FF5"/>
    <w:rsid w:val="00594D39"/>
    <w:rsid w:val="00597C81"/>
    <w:rsid w:val="005A4CD2"/>
    <w:rsid w:val="005A6F23"/>
    <w:rsid w:val="005B01D0"/>
    <w:rsid w:val="005B2C69"/>
    <w:rsid w:val="005B6B0B"/>
    <w:rsid w:val="005B74AA"/>
    <w:rsid w:val="005C379A"/>
    <w:rsid w:val="005C5B1E"/>
    <w:rsid w:val="005C661C"/>
    <w:rsid w:val="005D465E"/>
    <w:rsid w:val="005D6B78"/>
    <w:rsid w:val="005E091E"/>
    <w:rsid w:val="005E1341"/>
    <w:rsid w:val="005E5571"/>
    <w:rsid w:val="005E5BDA"/>
    <w:rsid w:val="005F0691"/>
    <w:rsid w:val="005F168E"/>
    <w:rsid w:val="005F5265"/>
    <w:rsid w:val="00600F33"/>
    <w:rsid w:val="00602155"/>
    <w:rsid w:val="0060248A"/>
    <w:rsid w:val="006071CE"/>
    <w:rsid w:val="0061035F"/>
    <w:rsid w:val="00611A46"/>
    <w:rsid w:val="00615AD3"/>
    <w:rsid w:val="00623A1A"/>
    <w:rsid w:val="006307EA"/>
    <w:rsid w:val="00634662"/>
    <w:rsid w:val="00640E07"/>
    <w:rsid w:val="00643161"/>
    <w:rsid w:val="006504BF"/>
    <w:rsid w:val="006544D0"/>
    <w:rsid w:val="0066059C"/>
    <w:rsid w:val="0066158A"/>
    <w:rsid w:val="006618A2"/>
    <w:rsid w:val="00667B37"/>
    <w:rsid w:val="00671C17"/>
    <w:rsid w:val="00677DE0"/>
    <w:rsid w:val="00682D58"/>
    <w:rsid w:val="006853D6"/>
    <w:rsid w:val="00694DE6"/>
    <w:rsid w:val="00697809"/>
    <w:rsid w:val="006A7859"/>
    <w:rsid w:val="006B1945"/>
    <w:rsid w:val="006D693B"/>
    <w:rsid w:val="006E1493"/>
    <w:rsid w:val="006E3065"/>
    <w:rsid w:val="006E5276"/>
    <w:rsid w:val="006E7EF0"/>
    <w:rsid w:val="006F384E"/>
    <w:rsid w:val="006F4382"/>
    <w:rsid w:val="006F731A"/>
    <w:rsid w:val="00700860"/>
    <w:rsid w:val="00701A8D"/>
    <w:rsid w:val="0070524A"/>
    <w:rsid w:val="00711BDC"/>
    <w:rsid w:val="007169BE"/>
    <w:rsid w:val="00717BD0"/>
    <w:rsid w:val="00717E6A"/>
    <w:rsid w:val="007202BD"/>
    <w:rsid w:val="0072166B"/>
    <w:rsid w:val="00725489"/>
    <w:rsid w:val="007330A2"/>
    <w:rsid w:val="00736990"/>
    <w:rsid w:val="00745D1C"/>
    <w:rsid w:val="007468A9"/>
    <w:rsid w:val="00751A6F"/>
    <w:rsid w:val="00756FA1"/>
    <w:rsid w:val="0076493D"/>
    <w:rsid w:val="00774E51"/>
    <w:rsid w:val="007758F4"/>
    <w:rsid w:val="00782078"/>
    <w:rsid w:val="00785C84"/>
    <w:rsid w:val="007934BD"/>
    <w:rsid w:val="007A1F26"/>
    <w:rsid w:val="007B3CBC"/>
    <w:rsid w:val="007B52E4"/>
    <w:rsid w:val="007B65A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25C"/>
    <w:rsid w:val="00800DF8"/>
    <w:rsid w:val="00805BC9"/>
    <w:rsid w:val="00810881"/>
    <w:rsid w:val="008116A4"/>
    <w:rsid w:val="00816035"/>
    <w:rsid w:val="008170F4"/>
    <w:rsid w:val="00817AE5"/>
    <w:rsid w:val="0082209C"/>
    <w:rsid w:val="00822EB4"/>
    <w:rsid w:val="008314F3"/>
    <w:rsid w:val="008321F6"/>
    <w:rsid w:val="00832707"/>
    <w:rsid w:val="00846627"/>
    <w:rsid w:val="008500A3"/>
    <w:rsid w:val="00856108"/>
    <w:rsid w:val="00856594"/>
    <w:rsid w:val="00861122"/>
    <w:rsid w:val="00861F2C"/>
    <w:rsid w:val="00864365"/>
    <w:rsid w:val="00865DC9"/>
    <w:rsid w:val="00871602"/>
    <w:rsid w:val="0087430D"/>
    <w:rsid w:val="00875F12"/>
    <w:rsid w:val="00876676"/>
    <w:rsid w:val="00880D42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26E4"/>
    <w:rsid w:val="008C4834"/>
    <w:rsid w:val="008C5712"/>
    <w:rsid w:val="008C59AC"/>
    <w:rsid w:val="008C712B"/>
    <w:rsid w:val="008D1E07"/>
    <w:rsid w:val="008D274A"/>
    <w:rsid w:val="008E4654"/>
    <w:rsid w:val="008E4781"/>
    <w:rsid w:val="008E538A"/>
    <w:rsid w:val="008E5C83"/>
    <w:rsid w:val="008F5A8D"/>
    <w:rsid w:val="009011DF"/>
    <w:rsid w:val="00905B60"/>
    <w:rsid w:val="00910605"/>
    <w:rsid w:val="0091081A"/>
    <w:rsid w:val="009138B0"/>
    <w:rsid w:val="009148C0"/>
    <w:rsid w:val="00914BE1"/>
    <w:rsid w:val="0092259B"/>
    <w:rsid w:val="00926DAC"/>
    <w:rsid w:val="00930C75"/>
    <w:rsid w:val="009311B5"/>
    <w:rsid w:val="00944843"/>
    <w:rsid w:val="00944D3E"/>
    <w:rsid w:val="00945B84"/>
    <w:rsid w:val="009473ED"/>
    <w:rsid w:val="00950DC3"/>
    <w:rsid w:val="0095188D"/>
    <w:rsid w:val="00952F81"/>
    <w:rsid w:val="00960809"/>
    <w:rsid w:val="00960B9F"/>
    <w:rsid w:val="009657B3"/>
    <w:rsid w:val="0097006E"/>
    <w:rsid w:val="0097018F"/>
    <w:rsid w:val="00970413"/>
    <w:rsid w:val="00972A73"/>
    <w:rsid w:val="00973F01"/>
    <w:rsid w:val="00981517"/>
    <w:rsid w:val="00981E79"/>
    <w:rsid w:val="00983471"/>
    <w:rsid w:val="009877EE"/>
    <w:rsid w:val="009908E4"/>
    <w:rsid w:val="009927F0"/>
    <w:rsid w:val="00993F35"/>
    <w:rsid w:val="009948B4"/>
    <w:rsid w:val="00996697"/>
    <w:rsid w:val="009A7F68"/>
    <w:rsid w:val="009B3CBD"/>
    <w:rsid w:val="009B4EE8"/>
    <w:rsid w:val="009C0BFD"/>
    <w:rsid w:val="009C46E6"/>
    <w:rsid w:val="009C79E0"/>
    <w:rsid w:val="009D1DE6"/>
    <w:rsid w:val="009D370A"/>
    <w:rsid w:val="009D745E"/>
    <w:rsid w:val="009E36C8"/>
    <w:rsid w:val="009E4949"/>
    <w:rsid w:val="009E526B"/>
    <w:rsid w:val="009E700F"/>
    <w:rsid w:val="009F7C23"/>
    <w:rsid w:val="00A019AA"/>
    <w:rsid w:val="00A0281B"/>
    <w:rsid w:val="00A03147"/>
    <w:rsid w:val="00A04BA1"/>
    <w:rsid w:val="00A05971"/>
    <w:rsid w:val="00A063EC"/>
    <w:rsid w:val="00A0742A"/>
    <w:rsid w:val="00A17FAC"/>
    <w:rsid w:val="00A209A2"/>
    <w:rsid w:val="00A21386"/>
    <w:rsid w:val="00A32BBC"/>
    <w:rsid w:val="00A34279"/>
    <w:rsid w:val="00A3612E"/>
    <w:rsid w:val="00A37E78"/>
    <w:rsid w:val="00A43E0B"/>
    <w:rsid w:val="00A4560E"/>
    <w:rsid w:val="00A47625"/>
    <w:rsid w:val="00A5048F"/>
    <w:rsid w:val="00A53C60"/>
    <w:rsid w:val="00A5658E"/>
    <w:rsid w:val="00A565F2"/>
    <w:rsid w:val="00A57CE4"/>
    <w:rsid w:val="00A60C8A"/>
    <w:rsid w:val="00A6280B"/>
    <w:rsid w:val="00A65702"/>
    <w:rsid w:val="00A71590"/>
    <w:rsid w:val="00A728EE"/>
    <w:rsid w:val="00A74407"/>
    <w:rsid w:val="00A75001"/>
    <w:rsid w:val="00A775B0"/>
    <w:rsid w:val="00A83E87"/>
    <w:rsid w:val="00A87F19"/>
    <w:rsid w:val="00A90150"/>
    <w:rsid w:val="00A94020"/>
    <w:rsid w:val="00A94991"/>
    <w:rsid w:val="00AA1652"/>
    <w:rsid w:val="00AA58BE"/>
    <w:rsid w:val="00AB2692"/>
    <w:rsid w:val="00AB414B"/>
    <w:rsid w:val="00AC12E7"/>
    <w:rsid w:val="00AD1438"/>
    <w:rsid w:val="00AD353B"/>
    <w:rsid w:val="00AD5F1D"/>
    <w:rsid w:val="00AD67FD"/>
    <w:rsid w:val="00AE4140"/>
    <w:rsid w:val="00AF15D1"/>
    <w:rsid w:val="00AF56B8"/>
    <w:rsid w:val="00AF5789"/>
    <w:rsid w:val="00B02742"/>
    <w:rsid w:val="00B02DB0"/>
    <w:rsid w:val="00B03E7E"/>
    <w:rsid w:val="00B06176"/>
    <w:rsid w:val="00B06921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63BC1"/>
    <w:rsid w:val="00B76EF7"/>
    <w:rsid w:val="00B777EC"/>
    <w:rsid w:val="00B77B39"/>
    <w:rsid w:val="00B8022F"/>
    <w:rsid w:val="00B83003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BE78DA"/>
    <w:rsid w:val="00BF7868"/>
    <w:rsid w:val="00C0092A"/>
    <w:rsid w:val="00C07D93"/>
    <w:rsid w:val="00C11F65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08F9"/>
    <w:rsid w:val="00C62CC9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C36E4"/>
    <w:rsid w:val="00CD0361"/>
    <w:rsid w:val="00CD0C07"/>
    <w:rsid w:val="00CD11D7"/>
    <w:rsid w:val="00CD2E6F"/>
    <w:rsid w:val="00CD4862"/>
    <w:rsid w:val="00CD4B44"/>
    <w:rsid w:val="00CD5DAA"/>
    <w:rsid w:val="00CE01F7"/>
    <w:rsid w:val="00CE3A12"/>
    <w:rsid w:val="00CF263E"/>
    <w:rsid w:val="00CF3A4D"/>
    <w:rsid w:val="00CF3BD2"/>
    <w:rsid w:val="00CF7093"/>
    <w:rsid w:val="00D00230"/>
    <w:rsid w:val="00D00326"/>
    <w:rsid w:val="00D03044"/>
    <w:rsid w:val="00D05292"/>
    <w:rsid w:val="00D10309"/>
    <w:rsid w:val="00D15211"/>
    <w:rsid w:val="00D24002"/>
    <w:rsid w:val="00D25C39"/>
    <w:rsid w:val="00D27070"/>
    <w:rsid w:val="00D31303"/>
    <w:rsid w:val="00D34D29"/>
    <w:rsid w:val="00D35910"/>
    <w:rsid w:val="00D3661A"/>
    <w:rsid w:val="00D36FC1"/>
    <w:rsid w:val="00D37C39"/>
    <w:rsid w:val="00D43E81"/>
    <w:rsid w:val="00D444FD"/>
    <w:rsid w:val="00D5034E"/>
    <w:rsid w:val="00D51740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A499D"/>
    <w:rsid w:val="00DB0A53"/>
    <w:rsid w:val="00DB1431"/>
    <w:rsid w:val="00DB220B"/>
    <w:rsid w:val="00DD7123"/>
    <w:rsid w:val="00DE34E6"/>
    <w:rsid w:val="00DF1F2B"/>
    <w:rsid w:val="00DF363F"/>
    <w:rsid w:val="00DF3A07"/>
    <w:rsid w:val="00DF6454"/>
    <w:rsid w:val="00E058B6"/>
    <w:rsid w:val="00E05D07"/>
    <w:rsid w:val="00E06BA9"/>
    <w:rsid w:val="00E0709D"/>
    <w:rsid w:val="00E109A4"/>
    <w:rsid w:val="00E17969"/>
    <w:rsid w:val="00E22741"/>
    <w:rsid w:val="00E2768C"/>
    <w:rsid w:val="00E30384"/>
    <w:rsid w:val="00E32ED2"/>
    <w:rsid w:val="00E45BF2"/>
    <w:rsid w:val="00E50A07"/>
    <w:rsid w:val="00E529DB"/>
    <w:rsid w:val="00E56893"/>
    <w:rsid w:val="00E57CEC"/>
    <w:rsid w:val="00E6618C"/>
    <w:rsid w:val="00E723DC"/>
    <w:rsid w:val="00E94D27"/>
    <w:rsid w:val="00EA3880"/>
    <w:rsid w:val="00EB4821"/>
    <w:rsid w:val="00EB5D59"/>
    <w:rsid w:val="00ED47D7"/>
    <w:rsid w:val="00ED6335"/>
    <w:rsid w:val="00EE35EB"/>
    <w:rsid w:val="00EE714F"/>
    <w:rsid w:val="00EF3542"/>
    <w:rsid w:val="00F00FFE"/>
    <w:rsid w:val="00F04B8A"/>
    <w:rsid w:val="00F06011"/>
    <w:rsid w:val="00F16F2B"/>
    <w:rsid w:val="00F17497"/>
    <w:rsid w:val="00F33BA4"/>
    <w:rsid w:val="00F42FC9"/>
    <w:rsid w:val="00F434A9"/>
    <w:rsid w:val="00F46EA2"/>
    <w:rsid w:val="00F50E86"/>
    <w:rsid w:val="00F528CA"/>
    <w:rsid w:val="00F64457"/>
    <w:rsid w:val="00F71D7E"/>
    <w:rsid w:val="00F7671E"/>
    <w:rsid w:val="00F7697F"/>
    <w:rsid w:val="00F76B8F"/>
    <w:rsid w:val="00F81E94"/>
    <w:rsid w:val="00F8215A"/>
    <w:rsid w:val="00F90595"/>
    <w:rsid w:val="00F90F81"/>
    <w:rsid w:val="00F9540B"/>
    <w:rsid w:val="00FA0D22"/>
    <w:rsid w:val="00FA1B82"/>
    <w:rsid w:val="00FA3F9F"/>
    <w:rsid w:val="00FB3B0C"/>
    <w:rsid w:val="00FC0090"/>
    <w:rsid w:val="00FC7D47"/>
    <w:rsid w:val="00FD04F2"/>
    <w:rsid w:val="00FD3FD6"/>
    <w:rsid w:val="00FD6505"/>
    <w:rsid w:val="00FD6DAF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213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3A07"/>
    <w:rPr>
      <w:lang w:eastAsia="en-US"/>
    </w:rPr>
  </w:style>
  <w:style w:type="character" w:styleId="PageNumber">
    <w:name w:val="page number"/>
    <w:basedOn w:val="DefaultParagraphFont"/>
    <w:uiPriority w:val="99"/>
    <w:rsid w:val="00A21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592</TotalTime>
  <Pages>2</Pages>
  <Words>483</Words>
  <Characters>2759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71</cp:revision>
  <cp:lastPrinted>2017-07-03T10:51:00Z</cp:lastPrinted>
  <dcterms:created xsi:type="dcterms:W3CDTF">2015-12-08T10:17:00Z</dcterms:created>
  <dcterms:modified xsi:type="dcterms:W3CDTF">2018-03-23T10:41:00Z</dcterms:modified>
</cp:coreProperties>
</file>